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86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3C03" w14:paraId="3C3D8521" w14:textId="77777777" w:rsidTr="00626DDD">
        <w:tc>
          <w:tcPr>
            <w:tcW w:w="4414" w:type="dxa"/>
            <w:shd w:val="clear" w:color="auto" w:fill="D9E2F3" w:themeFill="accent1" w:themeFillTint="33"/>
          </w:tcPr>
          <w:p w14:paraId="343D8B4E" w14:textId="7862CD8B" w:rsidR="00263C03" w:rsidRPr="00D43734" w:rsidRDefault="00263C03" w:rsidP="00626DDD">
            <w:pPr>
              <w:rPr>
                <w:b/>
                <w:bCs/>
              </w:rPr>
            </w:pPr>
            <w:r w:rsidRPr="00D43734">
              <w:rPr>
                <w:b/>
                <w:bCs/>
              </w:rPr>
              <w:t xml:space="preserve">Comunas 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14:paraId="3815ED4D" w14:textId="0093389C" w:rsidR="00263C03" w:rsidRPr="00D43734" w:rsidRDefault="00263C03" w:rsidP="00626DDD">
            <w:pPr>
              <w:rPr>
                <w:b/>
                <w:bCs/>
              </w:rPr>
            </w:pPr>
            <w:r w:rsidRPr="00D43734">
              <w:rPr>
                <w:b/>
                <w:bCs/>
              </w:rPr>
              <w:t>Fondo de Equidad</w:t>
            </w:r>
          </w:p>
        </w:tc>
      </w:tr>
      <w:tr w:rsidR="00263C03" w14:paraId="1A69F22C" w14:textId="77777777" w:rsidTr="00626DDD">
        <w:tc>
          <w:tcPr>
            <w:tcW w:w="4414" w:type="dxa"/>
          </w:tcPr>
          <w:p w14:paraId="1F291AE2" w14:textId="78FE37CA" w:rsidR="00263C03" w:rsidRDefault="00263C03" w:rsidP="00626DDD">
            <w:r>
              <w:t>ANGOL</w:t>
            </w:r>
            <w:bookmarkStart w:id="0" w:name="_GoBack"/>
            <w:bookmarkEnd w:id="0"/>
          </w:p>
        </w:tc>
        <w:tc>
          <w:tcPr>
            <w:tcW w:w="4414" w:type="dxa"/>
          </w:tcPr>
          <w:p w14:paraId="06F9060E" w14:textId="681B0652" w:rsidR="00263C03" w:rsidRDefault="00263C03" w:rsidP="00626DDD">
            <w:r>
              <w:t>$814.162.828</w:t>
            </w:r>
          </w:p>
        </w:tc>
      </w:tr>
      <w:tr w:rsidR="00263C03" w14:paraId="794C89C6" w14:textId="77777777" w:rsidTr="00626DDD">
        <w:tc>
          <w:tcPr>
            <w:tcW w:w="4414" w:type="dxa"/>
          </w:tcPr>
          <w:p w14:paraId="6D7C4677" w14:textId="5DCD6485" w:rsidR="00263C03" w:rsidRDefault="00263C03" w:rsidP="00626DDD">
            <w:r>
              <w:t>CARAHUE</w:t>
            </w:r>
          </w:p>
        </w:tc>
        <w:tc>
          <w:tcPr>
            <w:tcW w:w="4414" w:type="dxa"/>
          </w:tcPr>
          <w:p w14:paraId="53A8442E" w14:textId="5478611F" w:rsidR="00263C03" w:rsidRDefault="00263C03" w:rsidP="00626DDD">
            <w:r>
              <w:t>$687.637.140</w:t>
            </w:r>
          </w:p>
        </w:tc>
      </w:tr>
      <w:tr w:rsidR="00263C03" w14:paraId="72C9BF35" w14:textId="77777777" w:rsidTr="00626DDD">
        <w:tc>
          <w:tcPr>
            <w:tcW w:w="4414" w:type="dxa"/>
          </w:tcPr>
          <w:p w14:paraId="084E74CF" w14:textId="7DF88AE2" w:rsidR="00263C03" w:rsidRDefault="00263C03" w:rsidP="00626DDD">
            <w:r>
              <w:t>CHOLCHOL</w:t>
            </w:r>
          </w:p>
        </w:tc>
        <w:tc>
          <w:tcPr>
            <w:tcW w:w="4414" w:type="dxa"/>
          </w:tcPr>
          <w:p w14:paraId="44E3D0B0" w14:textId="0F40A8A9" w:rsidR="00263C03" w:rsidRDefault="00263C03" w:rsidP="00626DDD">
            <w:r>
              <w:t>$467.538.336</w:t>
            </w:r>
          </w:p>
        </w:tc>
      </w:tr>
      <w:tr w:rsidR="00263C03" w14:paraId="0BC157C5" w14:textId="77777777" w:rsidTr="00626DDD">
        <w:tc>
          <w:tcPr>
            <w:tcW w:w="4414" w:type="dxa"/>
          </w:tcPr>
          <w:p w14:paraId="40B95B33" w14:textId="77CED1E2" w:rsidR="00263C03" w:rsidRDefault="00263C03" w:rsidP="00626DDD">
            <w:r>
              <w:t>COLLIPULLI</w:t>
            </w:r>
          </w:p>
        </w:tc>
        <w:tc>
          <w:tcPr>
            <w:tcW w:w="4414" w:type="dxa"/>
          </w:tcPr>
          <w:p w14:paraId="21EC929D" w14:textId="758C230B" w:rsidR="00263C03" w:rsidRDefault="00263C03" w:rsidP="00626DDD">
            <w:r>
              <w:t>$420.429.333</w:t>
            </w:r>
          </w:p>
        </w:tc>
      </w:tr>
      <w:tr w:rsidR="00263C03" w14:paraId="7A0F6E44" w14:textId="77777777" w:rsidTr="00626DDD">
        <w:tc>
          <w:tcPr>
            <w:tcW w:w="4414" w:type="dxa"/>
          </w:tcPr>
          <w:p w14:paraId="1350E607" w14:textId="2981DA5D" w:rsidR="00263C03" w:rsidRDefault="00263C03" w:rsidP="00626DDD">
            <w:r>
              <w:t>CUNCO</w:t>
            </w:r>
          </w:p>
        </w:tc>
        <w:tc>
          <w:tcPr>
            <w:tcW w:w="4414" w:type="dxa"/>
          </w:tcPr>
          <w:p w14:paraId="21955CA2" w14:textId="24917DEE" w:rsidR="00263C03" w:rsidRDefault="00263C03" w:rsidP="00626DDD">
            <w:r>
              <w:t>$392.190.600</w:t>
            </w:r>
          </w:p>
        </w:tc>
      </w:tr>
      <w:tr w:rsidR="00263C03" w14:paraId="654110BB" w14:textId="77777777" w:rsidTr="00626DDD">
        <w:tc>
          <w:tcPr>
            <w:tcW w:w="4414" w:type="dxa"/>
          </w:tcPr>
          <w:p w14:paraId="3D06287B" w14:textId="60A51BF6" w:rsidR="00263C03" w:rsidRDefault="00263C03" w:rsidP="00626DDD">
            <w:r>
              <w:t>CURACAUTIN</w:t>
            </w:r>
          </w:p>
        </w:tc>
        <w:tc>
          <w:tcPr>
            <w:tcW w:w="4414" w:type="dxa"/>
          </w:tcPr>
          <w:p w14:paraId="304BC13D" w14:textId="0D56D6E9" w:rsidR="00263C03" w:rsidRDefault="00263C03" w:rsidP="00626DDD">
            <w:r>
              <w:t>$436.166.652</w:t>
            </w:r>
          </w:p>
        </w:tc>
      </w:tr>
      <w:tr w:rsidR="00263C03" w14:paraId="2AB3D6D3" w14:textId="77777777" w:rsidTr="00626DDD">
        <w:tc>
          <w:tcPr>
            <w:tcW w:w="4414" w:type="dxa"/>
          </w:tcPr>
          <w:p w14:paraId="0C2BD265" w14:textId="3C90620C" w:rsidR="00263C03" w:rsidRDefault="00263C03" w:rsidP="00626DDD">
            <w:r>
              <w:t>CURARREHUE</w:t>
            </w:r>
          </w:p>
        </w:tc>
        <w:tc>
          <w:tcPr>
            <w:tcW w:w="4414" w:type="dxa"/>
          </w:tcPr>
          <w:p w14:paraId="083314DB" w14:textId="570D4C5E" w:rsidR="00263C03" w:rsidRDefault="00263C03" w:rsidP="00626DDD">
            <w:r>
              <w:t>$358.227.244</w:t>
            </w:r>
          </w:p>
        </w:tc>
      </w:tr>
      <w:tr w:rsidR="00263C03" w14:paraId="7D0DA387" w14:textId="77777777" w:rsidTr="00626DDD">
        <w:tc>
          <w:tcPr>
            <w:tcW w:w="4414" w:type="dxa"/>
          </w:tcPr>
          <w:p w14:paraId="6A19B8F8" w14:textId="1BAD04E9" w:rsidR="00263C03" w:rsidRDefault="00263C03" w:rsidP="00626DDD">
            <w:r>
              <w:t>ERCILLA</w:t>
            </w:r>
          </w:p>
        </w:tc>
        <w:tc>
          <w:tcPr>
            <w:tcW w:w="4414" w:type="dxa"/>
          </w:tcPr>
          <w:p w14:paraId="77D9E406" w14:textId="59C311B7" w:rsidR="00263C03" w:rsidRDefault="00263C03" w:rsidP="00626DDD">
            <w:r>
              <w:t>$337.044.310</w:t>
            </w:r>
          </w:p>
        </w:tc>
      </w:tr>
      <w:tr w:rsidR="00263C03" w14:paraId="26789553" w14:textId="77777777" w:rsidTr="00626DDD">
        <w:tc>
          <w:tcPr>
            <w:tcW w:w="4414" w:type="dxa"/>
          </w:tcPr>
          <w:p w14:paraId="0F475ADF" w14:textId="5F9F692A" w:rsidR="00263C03" w:rsidRDefault="00263C03" w:rsidP="00626DDD">
            <w:r>
              <w:t>FREIRE</w:t>
            </w:r>
          </w:p>
        </w:tc>
        <w:tc>
          <w:tcPr>
            <w:tcW w:w="4414" w:type="dxa"/>
          </w:tcPr>
          <w:p w14:paraId="3F75D4FC" w14:textId="3D69F42F" w:rsidR="00263C03" w:rsidRDefault="00263C03" w:rsidP="00626DDD">
            <w:r>
              <w:t>$562.289.006</w:t>
            </w:r>
          </w:p>
        </w:tc>
      </w:tr>
      <w:tr w:rsidR="00263C03" w14:paraId="6A3849E3" w14:textId="77777777" w:rsidTr="00626DDD">
        <w:tc>
          <w:tcPr>
            <w:tcW w:w="4414" w:type="dxa"/>
          </w:tcPr>
          <w:p w14:paraId="7B055974" w14:textId="12448E03" w:rsidR="00263C03" w:rsidRDefault="00263C03" w:rsidP="00626DDD">
            <w:r>
              <w:t>GALVARINO</w:t>
            </w:r>
          </w:p>
        </w:tc>
        <w:tc>
          <w:tcPr>
            <w:tcW w:w="4414" w:type="dxa"/>
          </w:tcPr>
          <w:p w14:paraId="1745C236" w14:textId="42DA8088" w:rsidR="00263C03" w:rsidRDefault="00263C03" w:rsidP="00626DDD">
            <w:r>
              <w:t>$480.467.838</w:t>
            </w:r>
          </w:p>
        </w:tc>
      </w:tr>
      <w:tr w:rsidR="00263C03" w14:paraId="451D620C" w14:textId="77777777" w:rsidTr="00626DDD">
        <w:tc>
          <w:tcPr>
            <w:tcW w:w="4414" w:type="dxa"/>
          </w:tcPr>
          <w:p w14:paraId="0C77731E" w14:textId="0450D264" w:rsidR="00263C03" w:rsidRDefault="00263C03" w:rsidP="00626DDD">
            <w:r>
              <w:t>GORBEA</w:t>
            </w:r>
          </w:p>
        </w:tc>
        <w:tc>
          <w:tcPr>
            <w:tcW w:w="4414" w:type="dxa"/>
          </w:tcPr>
          <w:p w14:paraId="5D87FDB8" w14:textId="7AF6C2B9" w:rsidR="00263C03" w:rsidRDefault="00263C03" w:rsidP="00626DDD">
            <w:r>
              <w:t>$409.998.522</w:t>
            </w:r>
          </w:p>
        </w:tc>
      </w:tr>
      <w:tr w:rsidR="00263C03" w14:paraId="0E1D517A" w14:textId="77777777" w:rsidTr="00626DDD">
        <w:tc>
          <w:tcPr>
            <w:tcW w:w="4414" w:type="dxa"/>
          </w:tcPr>
          <w:p w14:paraId="134736E9" w14:textId="2C708475" w:rsidR="00263C03" w:rsidRDefault="00263C03" w:rsidP="00626DDD">
            <w:r>
              <w:t>LAUTARO</w:t>
            </w:r>
          </w:p>
        </w:tc>
        <w:tc>
          <w:tcPr>
            <w:tcW w:w="4414" w:type="dxa"/>
          </w:tcPr>
          <w:p w14:paraId="2E12463D" w14:textId="2EB6267B" w:rsidR="00263C03" w:rsidRDefault="00263C03" w:rsidP="00626DDD">
            <w:r>
              <w:t>$486.517.863</w:t>
            </w:r>
          </w:p>
        </w:tc>
      </w:tr>
      <w:tr w:rsidR="00263C03" w14:paraId="0D996FD3" w14:textId="77777777" w:rsidTr="00626DDD">
        <w:tc>
          <w:tcPr>
            <w:tcW w:w="4414" w:type="dxa"/>
          </w:tcPr>
          <w:p w14:paraId="15CB7B75" w14:textId="5996BF8C" w:rsidR="00263C03" w:rsidRDefault="00263C03" w:rsidP="00626DDD">
            <w:r>
              <w:t>LONCOCHE</w:t>
            </w:r>
          </w:p>
        </w:tc>
        <w:tc>
          <w:tcPr>
            <w:tcW w:w="4414" w:type="dxa"/>
          </w:tcPr>
          <w:p w14:paraId="3A4BEB94" w14:textId="3DE7414B" w:rsidR="00263C03" w:rsidRDefault="0001370F" w:rsidP="00626DDD">
            <w:r>
              <w:t>$586.581.216</w:t>
            </w:r>
          </w:p>
        </w:tc>
      </w:tr>
      <w:tr w:rsidR="00263C03" w14:paraId="5DC0DD91" w14:textId="77777777" w:rsidTr="00626DDD">
        <w:tc>
          <w:tcPr>
            <w:tcW w:w="4414" w:type="dxa"/>
          </w:tcPr>
          <w:p w14:paraId="5263AA13" w14:textId="0323E611" w:rsidR="00263C03" w:rsidRDefault="00263C03" w:rsidP="00626DDD">
            <w:r>
              <w:t>LONQUIMAY</w:t>
            </w:r>
          </w:p>
        </w:tc>
        <w:tc>
          <w:tcPr>
            <w:tcW w:w="4414" w:type="dxa"/>
          </w:tcPr>
          <w:p w14:paraId="54806C20" w14:textId="1657034E" w:rsidR="00263C03" w:rsidRDefault="0001370F" w:rsidP="00626DDD">
            <w:r>
              <w:t>$417.734.231</w:t>
            </w:r>
          </w:p>
        </w:tc>
      </w:tr>
      <w:tr w:rsidR="00263C03" w14:paraId="28D7F0C3" w14:textId="77777777" w:rsidTr="00626DDD">
        <w:tc>
          <w:tcPr>
            <w:tcW w:w="4414" w:type="dxa"/>
          </w:tcPr>
          <w:p w14:paraId="2C13619E" w14:textId="3F4A5AAD" w:rsidR="00263C03" w:rsidRDefault="00263C03" w:rsidP="00626DDD">
            <w:r>
              <w:t>LOS SAUCES</w:t>
            </w:r>
          </w:p>
        </w:tc>
        <w:tc>
          <w:tcPr>
            <w:tcW w:w="4414" w:type="dxa"/>
          </w:tcPr>
          <w:p w14:paraId="7E94ADAE" w14:textId="27135FB0" w:rsidR="00263C03" w:rsidRDefault="0001370F" w:rsidP="00626DDD">
            <w:r>
              <w:t>$322.981.192</w:t>
            </w:r>
          </w:p>
        </w:tc>
      </w:tr>
      <w:tr w:rsidR="00263C03" w14:paraId="54063F52" w14:textId="77777777" w:rsidTr="00626DDD">
        <w:tc>
          <w:tcPr>
            <w:tcW w:w="4414" w:type="dxa"/>
          </w:tcPr>
          <w:p w14:paraId="7F3C28C0" w14:textId="6DA98907" w:rsidR="00263C03" w:rsidRDefault="00263C03" w:rsidP="00626DDD">
            <w:r>
              <w:t>LUMACO</w:t>
            </w:r>
          </w:p>
        </w:tc>
        <w:tc>
          <w:tcPr>
            <w:tcW w:w="4414" w:type="dxa"/>
          </w:tcPr>
          <w:p w14:paraId="41F44BA1" w14:textId="27BFF62C" w:rsidR="00263C03" w:rsidRDefault="0001370F" w:rsidP="00626DDD">
            <w:r>
              <w:t>$411.168.481</w:t>
            </w:r>
          </w:p>
        </w:tc>
      </w:tr>
      <w:tr w:rsidR="00263C03" w14:paraId="0F2B0A77" w14:textId="77777777" w:rsidTr="00626DDD">
        <w:tc>
          <w:tcPr>
            <w:tcW w:w="4414" w:type="dxa"/>
          </w:tcPr>
          <w:p w14:paraId="0EB812D8" w14:textId="0B9121F5" w:rsidR="00263C03" w:rsidRDefault="00263C03" w:rsidP="00626DDD">
            <w:r>
              <w:t>MELIPEUCO</w:t>
            </w:r>
          </w:p>
        </w:tc>
        <w:tc>
          <w:tcPr>
            <w:tcW w:w="4414" w:type="dxa"/>
          </w:tcPr>
          <w:p w14:paraId="46B7AB14" w14:textId="7AC9D2FF" w:rsidR="00263C03" w:rsidRDefault="0001370F" w:rsidP="00626DDD">
            <w:r>
              <w:t>$344.602.165</w:t>
            </w:r>
          </w:p>
        </w:tc>
      </w:tr>
      <w:tr w:rsidR="00263C03" w14:paraId="1E22EDCF" w14:textId="77777777" w:rsidTr="00626DDD">
        <w:tc>
          <w:tcPr>
            <w:tcW w:w="4414" w:type="dxa"/>
          </w:tcPr>
          <w:p w14:paraId="013D35CD" w14:textId="2F02688A" w:rsidR="00263C03" w:rsidRDefault="00263C03" w:rsidP="00626DDD">
            <w:r>
              <w:t>NUEVA IMPERIAL</w:t>
            </w:r>
          </w:p>
        </w:tc>
        <w:tc>
          <w:tcPr>
            <w:tcW w:w="4414" w:type="dxa"/>
          </w:tcPr>
          <w:p w14:paraId="2445A04A" w14:textId="2310624A" w:rsidR="00263C03" w:rsidRDefault="0001370F" w:rsidP="00626DDD">
            <w:r>
              <w:t>$763.928.787</w:t>
            </w:r>
          </w:p>
        </w:tc>
      </w:tr>
      <w:tr w:rsidR="00263C03" w14:paraId="64B696FA" w14:textId="77777777" w:rsidTr="00626DDD">
        <w:tc>
          <w:tcPr>
            <w:tcW w:w="4414" w:type="dxa"/>
          </w:tcPr>
          <w:p w14:paraId="3D09E2A6" w14:textId="1DAD4F35" w:rsidR="00263C03" w:rsidRDefault="00263C03" w:rsidP="00626DDD">
            <w:r>
              <w:t>PADRE LAS CASAS</w:t>
            </w:r>
          </w:p>
        </w:tc>
        <w:tc>
          <w:tcPr>
            <w:tcW w:w="4414" w:type="dxa"/>
          </w:tcPr>
          <w:p w14:paraId="3F48BE3A" w14:textId="01372505" w:rsidR="00263C03" w:rsidRDefault="0001370F" w:rsidP="00626DDD">
            <w:r>
              <w:t>$1.238.976.098</w:t>
            </w:r>
          </w:p>
        </w:tc>
      </w:tr>
      <w:tr w:rsidR="00263C03" w14:paraId="56247893" w14:textId="77777777" w:rsidTr="00626DDD">
        <w:tc>
          <w:tcPr>
            <w:tcW w:w="4414" w:type="dxa"/>
          </w:tcPr>
          <w:p w14:paraId="4BCAE1D7" w14:textId="0F1F5DAA" w:rsidR="00263C03" w:rsidRDefault="00263C03" w:rsidP="00626DDD">
            <w:r>
              <w:t>PERQUENCO</w:t>
            </w:r>
          </w:p>
        </w:tc>
        <w:tc>
          <w:tcPr>
            <w:tcW w:w="4414" w:type="dxa"/>
          </w:tcPr>
          <w:p w14:paraId="4146D9F6" w14:textId="54953DDD" w:rsidR="00263C03" w:rsidRDefault="0001370F" w:rsidP="00626DDD">
            <w:r>
              <w:t>$320.031.375</w:t>
            </w:r>
          </w:p>
        </w:tc>
      </w:tr>
      <w:tr w:rsidR="00263C03" w14:paraId="3E024B83" w14:textId="77777777" w:rsidTr="00626DDD">
        <w:tc>
          <w:tcPr>
            <w:tcW w:w="4414" w:type="dxa"/>
          </w:tcPr>
          <w:p w14:paraId="503280CF" w14:textId="7AF99C49" w:rsidR="00263C03" w:rsidRDefault="00263C03" w:rsidP="00626DDD">
            <w:r>
              <w:t>PITRUFQUEN</w:t>
            </w:r>
          </w:p>
        </w:tc>
        <w:tc>
          <w:tcPr>
            <w:tcW w:w="4414" w:type="dxa"/>
          </w:tcPr>
          <w:p w14:paraId="3C846422" w14:textId="4D5AF6F7" w:rsidR="00263C03" w:rsidRDefault="0001370F" w:rsidP="00626DDD">
            <w:r>
              <w:t>$565.576.747</w:t>
            </w:r>
          </w:p>
        </w:tc>
      </w:tr>
      <w:tr w:rsidR="00263C03" w14:paraId="639C20F4" w14:textId="77777777" w:rsidTr="00626DDD">
        <w:tc>
          <w:tcPr>
            <w:tcW w:w="4414" w:type="dxa"/>
          </w:tcPr>
          <w:p w14:paraId="7917AE4A" w14:textId="400B3738" w:rsidR="00263C03" w:rsidRDefault="00263C03" w:rsidP="00626DDD">
            <w:r>
              <w:t>PUC</w:t>
            </w:r>
            <w:r w:rsidR="0001370F">
              <w:t>Ó</w:t>
            </w:r>
            <w:r>
              <w:t>N</w:t>
            </w:r>
          </w:p>
        </w:tc>
        <w:tc>
          <w:tcPr>
            <w:tcW w:w="4414" w:type="dxa"/>
          </w:tcPr>
          <w:p w14:paraId="1C863496" w14:textId="4832E7AA" w:rsidR="00263C03" w:rsidRDefault="0001370F" w:rsidP="00626DDD">
            <w:r>
              <w:t>$329.266.271</w:t>
            </w:r>
          </w:p>
        </w:tc>
      </w:tr>
      <w:tr w:rsidR="00263C03" w14:paraId="3949FE13" w14:textId="77777777" w:rsidTr="00626DDD">
        <w:tc>
          <w:tcPr>
            <w:tcW w:w="4414" w:type="dxa"/>
          </w:tcPr>
          <w:p w14:paraId="77A90EE6" w14:textId="7532F23C" w:rsidR="00263C03" w:rsidRDefault="00263C03" w:rsidP="00626DDD">
            <w:r>
              <w:t>PUREN</w:t>
            </w:r>
          </w:p>
        </w:tc>
        <w:tc>
          <w:tcPr>
            <w:tcW w:w="4414" w:type="dxa"/>
          </w:tcPr>
          <w:p w14:paraId="2BAD7ABA" w14:textId="44623EA3" w:rsidR="00263C03" w:rsidRDefault="0001370F" w:rsidP="00626DDD">
            <w:r>
              <w:t>$440.862.320</w:t>
            </w:r>
          </w:p>
        </w:tc>
      </w:tr>
      <w:tr w:rsidR="00263C03" w14:paraId="5604B88F" w14:textId="77777777" w:rsidTr="00626DDD">
        <w:tc>
          <w:tcPr>
            <w:tcW w:w="4414" w:type="dxa"/>
          </w:tcPr>
          <w:p w14:paraId="66A4E3D6" w14:textId="43995FCD" w:rsidR="00263C03" w:rsidRDefault="00263C03" w:rsidP="00626DDD">
            <w:r>
              <w:t>REINAICO</w:t>
            </w:r>
          </w:p>
        </w:tc>
        <w:tc>
          <w:tcPr>
            <w:tcW w:w="4414" w:type="dxa"/>
          </w:tcPr>
          <w:p w14:paraId="5EC566C7" w14:textId="4A3B3439" w:rsidR="00263C03" w:rsidRDefault="0001370F" w:rsidP="00626DDD">
            <w:r>
              <w:t>$316.375.873</w:t>
            </w:r>
          </w:p>
        </w:tc>
      </w:tr>
      <w:tr w:rsidR="00263C03" w14:paraId="7272DA01" w14:textId="77777777" w:rsidTr="00626DDD">
        <w:tc>
          <w:tcPr>
            <w:tcW w:w="4414" w:type="dxa"/>
          </w:tcPr>
          <w:p w14:paraId="0E291EBE" w14:textId="0907B6E4" w:rsidR="00263C03" w:rsidRDefault="00263C03" w:rsidP="00626DDD">
            <w:r>
              <w:t>SAAVEDRA</w:t>
            </w:r>
          </w:p>
        </w:tc>
        <w:tc>
          <w:tcPr>
            <w:tcW w:w="4414" w:type="dxa"/>
          </w:tcPr>
          <w:p w14:paraId="5A8D1BDD" w14:textId="68445606" w:rsidR="00263C03" w:rsidRDefault="0001370F" w:rsidP="00626DDD">
            <w:r>
              <w:t>$496.215.399</w:t>
            </w:r>
          </w:p>
        </w:tc>
      </w:tr>
      <w:tr w:rsidR="00263C03" w14:paraId="1C80D211" w14:textId="77777777" w:rsidTr="00626DDD">
        <w:tc>
          <w:tcPr>
            <w:tcW w:w="4414" w:type="dxa"/>
          </w:tcPr>
          <w:p w14:paraId="3B2247B5" w14:textId="4BBC3511" w:rsidR="00263C03" w:rsidRDefault="00263C03" w:rsidP="00626DDD">
            <w:r>
              <w:t>TEODORO SCHMIDT</w:t>
            </w:r>
          </w:p>
        </w:tc>
        <w:tc>
          <w:tcPr>
            <w:tcW w:w="4414" w:type="dxa"/>
          </w:tcPr>
          <w:p w14:paraId="2D25C199" w14:textId="08C34A4C" w:rsidR="00263C03" w:rsidRDefault="0001370F" w:rsidP="00626DDD">
            <w:r>
              <w:t>$540.957.283</w:t>
            </w:r>
          </w:p>
        </w:tc>
      </w:tr>
      <w:tr w:rsidR="00263C03" w14:paraId="44215008" w14:textId="77777777" w:rsidTr="00626DDD">
        <w:tc>
          <w:tcPr>
            <w:tcW w:w="4414" w:type="dxa"/>
          </w:tcPr>
          <w:p w14:paraId="15079498" w14:textId="1882E3F3" w:rsidR="00263C03" w:rsidRDefault="00263C03" w:rsidP="00626DDD">
            <w:r>
              <w:t>TOLTEN</w:t>
            </w:r>
          </w:p>
        </w:tc>
        <w:tc>
          <w:tcPr>
            <w:tcW w:w="4414" w:type="dxa"/>
          </w:tcPr>
          <w:p w14:paraId="5EDC4A75" w14:textId="6097FCC2" w:rsidR="00263C03" w:rsidRDefault="0001370F" w:rsidP="00626DDD">
            <w:r>
              <w:t>$396.355.023</w:t>
            </w:r>
          </w:p>
        </w:tc>
      </w:tr>
      <w:tr w:rsidR="00263C03" w14:paraId="1F4130F4" w14:textId="77777777" w:rsidTr="00626DDD">
        <w:tc>
          <w:tcPr>
            <w:tcW w:w="4414" w:type="dxa"/>
          </w:tcPr>
          <w:p w14:paraId="4D082177" w14:textId="246B9422" w:rsidR="00263C03" w:rsidRDefault="00D43734" w:rsidP="00626DDD">
            <w:r>
              <w:t>TRAIGUÉN</w:t>
            </w:r>
          </w:p>
        </w:tc>
        <w:tc>
          <w:tcPr>
            <w:tcW w:w="4414" w:type="dxa"/>
          </w:tcPr>
          <w:p w14:paraId="4BF8B4E9" w14:textId="7AF0BCCE" w:rsidR="00263C03" w:rsidRDefault="0001370F" w:rsidP="00626DDD">
            <w:r>
              <w:t>$</w:t>
            </w:r>
            <w:r w:rsidR="00D43734">
              <w:t>455.409.226</w:t>
            </w:r>
          </w:p>
        </w:tc>
      </w:tr>
      <w:tr w:rsidR="00263C03" w14:paraId="5EA253F2" w14:textId="77777777" w:rsidTr="00626DDD">
        <w:tc>
          <w:tcPr>
            <w:tcW w:w="4414" w:type="dxa"/>
          </w:tcPr>
          <w:p w14:paraId="1FB7C916" w14:textId="3E2D7492" w:rsidR="00263C03" w:rsidRDefault="00D43734" w:rsidP="00626DDD">
            <w:r>
              <w:t>VICTORIA</w:t>
            </w:r>
          </w:p>
        </w:tc>
        <w:tc>
          <w:tcPr>
            <w:tcW w:w="4414" w:type="dxa"/>
          </w:tcPr>
          <w:p w14:paraId="68AA0C2F" w14:textId="2320CF0B" w:rsidR="00263C03" w:rsidRDefault="00D43734" w:rsidP="00626DDD">
            <w:r>
              <w:t>$534.811.938</w:t>
            </w:r>
          </w:p>
        </w:tc>
      </w:tr>
      <w:tr w:rsidR="00263C03" w14:paraId="30A4E3AD" w14:textId="77777777" w:rsidTr="00626DDD">
        <w:tc>
          <w:tcPr>
            <w:tcW w:w="4414" w:type="dxa"/>
          </w:tcPr>
          <w:p w14:paraId="147B41D5" w14:textId="5275B970" w:rsidR="00263C03" w:rsidRDefault="00D43734" w:rsidP="00626DDD">
            <w:r>
              <w:t>VILCÚN</w:t>
            </w:r>
          </w:p>
        </w:tc>
        <w:tc>
          <w:tcPr>
            <w:tcW w:w="4414" w:type="dxa"/>
          </w:tcPr>
          <w:p w14:paraId="579956D4" w14:textId="74EE6CE3" w:rsidR="00263C03" w:rsidRDefault="00D43734" w:rsidP="00626DDD">
            <w:r>
              <w:t>$628.577.519</w:t>
            </w:r>
          </w:p>
        </w:tc>
      </w:tr>
      <w:tr w:rsidR="00D43734" w14:paraId="6DE584BB" w14:textId="77777777" w:rsidTr="00626DDD">
        <w:tc>
          <w:tcPr>
            <w:tcW w:w="4414" w:type="dxa"/>
          </w:tcPr>
          <w:p w14:paraId="286A4835" w14:textId="136CE2DE" w:rsidR="00D43734" w:rsidRDefault="00D43734" w:rsidP="00626DDD">
            <w:r>
              <w:t>VILLARRICA</w:t>
            </w:r>
          </w:p>
        </w:tc>
        <w:tc>
          <w:tcPr>
            <w:tcW w:w="4414" w:type="dxa"/>
          </w:tcPr>
          <w:p w14:paraId="1060D55A" w14:textId="2C21ECF3" w:rsidR="00D43734" w:rsidRDefault="00D43734" w:rsidP="00626DDD">
            <w:r>
              <w:t>$483.743.247</w:t>
            </w:r>
          </w:p>
        </w:tc>
      </w:tr>
    </w:tbl>
    <w:p w14:paraId="0005A1FD" w14:textId="42200EEA" w:rsidR="00626DDD" w:rsidRPr="00626DDD" w:rsidRDefault="00626DDD" w:rsidP="00626DD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8"/>
          <w:lang w:eastAsia="es-CL"/>
        </w:rPr>
      </w:pPr>
      <w:r w:rsidRPr="00626DDD">
        <w:rPr>
          <w:rFonts w:ascii="Cambria" w:eastAsia="Times New Roman" w:hAnsi="Cambria" w:cs="Times New Roman"/>
          <w:bCs/>
          <w:sz w:val="24"/>
          <w:szCs w:val="28"/>
          <w:lang w:eastAsia="es-CL"/>
        </w:rPr>
        <w:t>Simulación aproximada de asignación de Fondo Equidad Territorial</w:t>
      </w:r>
    </w:p>
    <w:p w14:paraId="66F9940A" w14:textId="13E46F12" w:rsidR="002854E6" w:rsidRDefault="002854E6"/>
    <w:sectPr w:rsidR="00285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59"/>
    <w:rsid w:val="0001370F"/>
    <w:rsid w:val="00263C03"/>
    <w:rsid w:val="002854E6"/>
    <w:rsid w:val="00626DDD"/>
    <w:rsid w:val="00B11D59"/>
    <w:rsid w:val="00D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451825"/>
  <w15:chartTrackingRefBased/>
  <w15:docId w15:val="{A7D4E8E3-A4FB-45C2-AC42-3D8CA37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Onesima Lienqueo</dc:creator>
  <cp:keywords/>
  <dc:description/>
  <cp:lastModifiedBy>Daniel Sandoval Poblete</cp:lastModifiedBy>
  <cp:revision>2</cp:revision>
  <dcterms:created xsi:type="dcterms:W3CDTF">2023-05-17T15:36:00Z</dcterms:created>
  <dcterms:modified xsi:type="dcterms:W3CDTF">2023-05-17T15:36:00Z</dcterms:modified>
</cp:coreProperties>
</file>